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E796" w14:textId="77777777" w:rsidR="002B7208" w:rsidRDefault="002B7208" w:rsidP="002B7208">
      <w:pPr>
        <w:autoSpaceDE w:val="0"/>
        <w:autoSpaceDN w:val="0"/>
        <w:adjustRightInd w:val="0"/>
        <w:spacing w:after="0" w:line="360" w:lineRule="auto"/>
        <w:jc w:val="both"/>
        <w:rPr>
          <w:rFonts w:ascii="Swiss721BT-LightCondensed" w:hAnsi="Swiss721BT-LightCondensed" w:cs="Swiss721BT-LightCondensed"/>
          <w:kern w:val="0"/>
          <w:sz w:val="20"/>
          <w:szCs w:val="20"/>
        </w:rPr>
      </w:pPr>
    </w:p>
    <w:p w14:paraId="183A815F" w14:textId="77777777" w:rsidR="002B7208" w:rsidRDefault="002B7208" w:rsidP="002B7208">
      <w:pPr>
        <w:autoSpaceDE w:val="0"/>
        <w:autoSpaceDN w:val="0"/>
        <w:adjustRightInd w:val="0"/>
        <w:spacing w:after="0" w:line="360" w:lineRule="auto"/>
        <w:jc w:val="both"/>
        <w:rPr>
          <w:rFonts w:ascii="Swiss721BT-LightCondensed" w:hAnsi="Swiss721BT-LightCondensed" w:cs="Swiss721BT-LightCondensed"/>
          <w:kern w:val="0"/>
          <w:sz w:val="20"/>
          <w:szCs w:val="20"/>
        </w:rPr>
      </w:pPr>
    </w:p>
    <w:p w14:paraId="04D7E3F1" w14:textId="2BBEFBCA" w:rsidR="002B7208" w:rsidRPr="002B7208" w:rsidRDefault="002B7208" w:rsidP="002B7208">
      <w:pPr>
        <w:autoSpaceDE w:val="0"/>
        <w:autoSpaceDN w:val="0"/>
        <w:adjustRightInd w:val="0"/>
        <w:spacing w:after="0" w:line="360" w:lineRule="auto"/>
        <w:jc w:val="center"/>
        <w:rPr>
          <w:rFonts w:ascii="Swiss721BT-LightCondensed" w:hAnsi="Swiss721BT-LightCondensed" w:cs="Swiss721BT-LightCondensed"/>
          <w:b/>
          <w:bCs/>
          <w:kern w:val="0"/>
          <w:sz w:val="36"/>
          <w:szCs w:val="36"/>
        </w:rPr>
      </w:pPr>
      <w:r w:rsidRPr="002B7208">
        <w:rPr>
          <w:rFonts w:ascii="Swiss721BT-LightCondensed" w:hAnsi="Swiss721BT-LightCondensed" w:cs="Swiss721BT-LightCondensed"/>
          <w:b/>
          <w:bCs/>
          <w:kern w:val="0"/>
          <w:sz w:val="36"/>
          <w:szCs w:val="36"/>
        </w:rPr>
        <w:t>DECLARAÇÃO</w:t>
      </w:r>
    </w:p>
    <w:p w14:paraId="794BE409" w14:textId="77777777" w:rsidR="002B7208" w:rsidRDefault="002B7208" w:rsidP="002B7208">
      <w:pPr>
        <w:autoSpaceDE w:val="0"/>
        <w:autoSpaceDN w:val="0"/>
        <w:adjustRightInd w:val="0"/>
        <w:spacing w:after="0" w:line="360" w:lineRule="auto"/>
        <w:jc w:val="both"/>
        <w:rPr>
          <w:rFonts w:ascii="Swiss721BT-LightCondensed" w:hAnsi="Swiss721BT-LightCondensed" w:cs="Swiss721BT-LightCondensed"/>
          <w:kern w:val="0"/>
          <w:sz w:val="20"/>
          <w:szCs w:val="20"/>
        </w:rPr>
      </w:pPr>
    </w:p>
    <w:p w14:paraId="62641129" w14:textId="77777777" w:rsidR="002B7208" w:rsidRDefault="002B7208" w:rsidP="002B7208">
      <w:pPr>
        <w:autoSpaceDE w:val="0"/>
        <w:autoSpaceDN w:val="0"/>
        <w:adjustRightInd w:val="0"/>
        <w:spacing w:after="0" w:line="360" w:lineRule="auto"/>
        <w:jc w:val="both"/>
        <w:rPr>
          <w:rFonts w:ascii="Swiss721BT-LightCondensed" w:hAnsi="Swiss721BT-LightCondensed" w:cs="Swiss721BT-LightCondensed"/>
          <w:kern w:val="0"/>
          <w:sz w:val="20"/>
          <w:szCs w:val="20"/>
        </w:rPr>
      </w:pPr>
    </w:p>
    <w:p w14:paraId="16B5D0DF" w14:textId="77777777" w:rsidR="002B7208" w:rsidRDefault="002B7208" w:rsidP="002B7208">
      <w:pPr>
        <w:autoSpaceDE w:val="0"/>
        <w:autoSpaceDN w:val="0"/>
        <w:adjustRightInd w:val="0"/>
        <w:spacing w:after="0" w:line="360" w:lineRule="auto"/>
        <w:jc w:val="both"/>
        <w:rPr>
          <w:rFonts w:ascii="Swiss721BT-LightCondensed" w:hAnsi="Swiss721BT-LightCondensed" w:cs="Swiss721BT-LightCondensed"/>
          <w:kern w:val="0"/>
          <w:sz w:val="20"/>
          <w:szCs w:val="20"/>
        </w:rPr>
      </w:pPr>
    </w:p>
    <w:p w14:paraId="1D431EC2" w14:textId="77777777" w:rsidR="002B7208" w:rsidRDefault="002B7208" w:rsidP="002B7208">
      <w:pPr>
        <w:autoSpaceDE w:val="0"/>
        <w:autoSpaceDN w:val="0"/>
        <w:adjustRightInd w:val="0"/>
        <w:spacing w:after="0" w:line="360" w:lineRule="auto"/>
        <w:jc w:val="both"/>
        <w:rPr>
          <w:rFonts w:ascii="Swiss721BT-LightCondensed" w:hAnsi="Swiss721BT-LightCondensed" w:cs="Swiss721BT-LightCondensed"/>
          <w:kern w:val="0"/>
          <w:sz w:val="20"/>
          <w:szCs w:val="20"/>
        </w:rPr>
      </w:pPr>
    </w:p>
    <w:p w14:paraId="2FD5B01F" w14:textId="4DF9B79F" w:rsidR="002B7208" w:rsidRDefault="002B7208" w:rsidP="002B7208">
      <w:pPr>
        <w:autoSpaceDE w:val="0"/>
        <w:autoSpaceDN w:val="0"/>
        <w:adjustRightInd w:val="0"/>
        <w:spacing w:after="0" w:line="360" w:lineRule="auto"/>
        <w:jc w:val="both"/>
        <w:rPr>
          <w:rFonts w:ascii="Swiss721BT-LightCondensed" w:hAnsi="Swiss721BT-LightCondensed" w:cs="Swiss721BT-LightCondensed"/>
          <w:kern w:val="0"/>
          <w:sz w:val="20"/>
          <w:szCs w:val="20"/>
        </w:rPr>
      </w:pPr>
      <w:r>
        <w:rPr>
          <w:rFonts w:ascii="Swiss721BT-LightCondensed" w:hAnsi="Swiss721BT-LightCondensed" w:cs="Swiss721BT-LightCondensed"/>
          <w:kern w:val="0"/>
          <w:sz w:val="20"/>
          <w:szCs w:val="20"/>
        </w:rPr>
        <w:t>____________________________________, NIPC ________________, com sede na ______________________________, representada pelo Presidente da Direção _____________________________________, NIF ___________, residente em _________________________________, declara que, à sua representada, não foi reconhecido o estatuto de utilidade pública administrativa ou de mera utilidade pública, e que o edifício sede sito na __________________________________________________, descrito na Conservatória do Registo Predial de Soure sob o n.º _____________________________, se destina diretamente à realização dos seus fins estatutários, para efeitos de enquadramento no Artigo 17.º do Regulamento n.º 337/2023 do Município de Soure.</w:t>
      </w:r>
    </w:p>
    <w:p w14:paraId="5DD1F1FA" w14:textId="77777777" w:rsidR="002B7208" w:rsidRDefault="002B7208" w:rsidP="002B7208">
      <w:pPr>
        <w:autoSpaceDE w:val="0"/>
        <w:autoSpaceDN w:val="0"/>
        <w:adjustRightInd w:val="0"/>
        <w:spacing w:after="0" w:line="360" w:lineRule="auto"/>
        <w:jc w:val="both"/>
        <w:rPr>
          <w:rFonts w:ascii="Swiss721BT-LightCondensed" w:hAnsi="Swiss721BT-LightCondensed" w:cs="Swiss721BT-LightCondensed"/>
          <w:kern w:val="0"/>
          <w:sz w:val="20"/>
          <w:szCs w:val="20"/>
        </w:rPr>
      </w:pPr>
    </w:p>
    <w:p w14:paraId="33D26284" w14:textId="69E3E039" w:rsidR="002B7208" w:rsidRDefault="002B7208" w:rsidP="002B7208">
      <w:pPr>
        <w:autoSpaceDE w:val="0"/>
        <w:autoSpaceDN w:val="0"/>
        <w:adjustRightInd w:val="0"/>
        <w:spacing w:after="0" w:line="360" w:lineRule="auto"/>
        <w:jc w:val="both"/>
        <w:rPr>
          <w:rFonts w:ascii="Swiss721BT-LightCondensed" w:hAnsi="Swiss721BT-LightCondensed" w:cs="Swiss721BT-LightCondensed"/>
          <w:kern w:val="0"/>
          <w:sz w:val="20"/>
          <w:szCs w:val="20"/>
        </w:rPr>
      </w:pPr>
      <w:r>
        <w:rPr>
          <w:rFonts w:ascii="Swiss721BT-LightCondensed" w:hAnsi="Swiss721BT-LightCondensed" w:cs="Swiss721BT-LightCondensed"/>
          <w:kern w:val="0"/>
          <w:sz w:val="20"/>
          <w:szCs w:val="20"/>
        </w:rPr>
        <w:t>_____________,</w:t>
      </w:r>
      <w:r w:rsidR="00D56AC2">
        <w:rPr>
          <w:rFonts w:ascii="Swiss721BT-LightCondensed" w:hAnsi="Swiss721BT-LightCondensed" w:cs="Swiss721BT-LightCondensed"/>
          <w:kern w:val="0"/>
          <w:sz w:val="20"/>
          <w:szCs w:val="20"/>
        </w:rPr>
        <w:t xml:space="preserve"> </w:t>
      </w:r>
      <w:r>
        <w:rPr>
          <w:rFonts w:ascii="Swiss721BT-LightCondensed" w:hAnsi="Swiss721BT-LightCondensed" w:cs="Swiss721BT-LightCondensed"/>
          <w:kern w:val="0"/>
          <w:sz w:val="20"/>
          <w:szCs w:val="20"/>
        </w:rPr>
        <w:t>__________________________,</w:t>
      </w:r>
    </w:p>
    <w:p w14:paraId="6FF5E130" w14:textId="77777777" w:rsidR="002B7208" w:rsidRDefault="002B7208" w:rsidP="002B7208">
      <w:pPr>
        <w:spacing w:line="360" w:lineRule="auto"/>
        <w:jc w:val="both"/>
        <w:rPr>
          <w:rFonts w:ascii="Swiss721BT-LightCondensed" w:hAnsi="Swiss721BT-LightCondensed" w:cs="Swiss721BT-LightCondensed"/>
          <w:kern w:val="0"/>
          <w:sz w:val="20"/>
          <w:szCs w:val="20"/>
        </w:rPr>
      </w:pPr>
    </w:p>
    <w:p w14:paraId="16773B92" w14:textId="5A3CF7A8" w:rsidR="002B194D" w:rsidRDefault="002B7208" w:rsidP="002B7208">
      <w:pPr>
        <w:spacing w:line="360" w:lineRule="auto"/>
        <w:jc w:val="center"/>
        <w:rPr>
          <w:rFonts w:ascii="Swiss721BT-LightCondensed" w:hAnsi="Swiss721BT-LightCondensed" w:cs="Swiss721BT-LightCondensed"/>
          <w:kern w:val="0"/>
          <w:sz w:val="20"/>
          <w:szCs w:val="20"/>
        </w:rPr>
      </w:pPr>
      <w:r>
        <w:rPr>
          <w:rFonts w:ascii="Swiss721BT-LightCondensed" w:hAnsi="Swiss721BT-LightCondensed" w:cs="Swiss721BT-LightCondensed"/>
          <w:kern w:val="0"/>
          <w:sz w:val="20"/>
          <w:szCs w:val="20"/>
        </w:rPr>
        <w:t>O Presidente da Direção,</w:t>
      </w:r>
    </w:p>
    <w:p w14:paraId="4CF8C499" w14:textId="77777777" w:rsidR="002B7208" w:rsidRDefault="002B7208" w:rsidP="002B7208">
      <w:pPr>
        <w:spacing w:line="360" w:lineRule="auto"/>
        <w:jc w:val="center"/>
        <w:rPr>
          <w:rFonts w:ascii="Swiss721BT-LightCondensed" w:hAnsi="Swiss721BT-LightCondensed" w:cs="Swiss721BT-LightCondensed"/>
          <w:kern w:val="0"/>
          <w:sz w:val="20"/>
          <w:szCs w:val="20"/>
        </w:rPr>
      </w:pPr>
    </w:p>
    <w:p w14:paraId="1A309578" w14:textId="2DD42725" w:rsidR="002B7208" w:rsidRDefault="002B7208" w:rsidP="002B7208">
      <w:pPr>
        <w:spacing w:line="360" w:lineRule="auto"/>
        <w:jc w:val="center"/>
      </w:pPr>
      <w:r>
        <w:rPr>
          <w:rFonts w:ascii="Swiss721BT-LightCondensed" w:hAnsi="Swiss721BT-LightCondensed" w:cs="Swiss721BT-LightCondensed"/>
          <w:kern w:val="0"/>
          <w:sz w:val="20"/>
          <w:szCs w:val="20"/>
        </w:rPr>
        <w:t>___________________________</w:t>
      </w:r>
    </w:p>
    <w:sectPr w:rsidR="002B7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721BT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08"/>
    <w:rsid w:val="00016B0B"/>
    <w:rsid w:val="001C18EC"/>
    <w:rsid w:val="002B194D"/>
    <w:rsid w:val="002B7208"/>
    <w:rsid w:val="00A33188"/>
    <w:rsid w:val="00D309B9"/>
    <w:rsid w:val="00D56AC2"/>
    <w:rsid w:val="00EB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DE51"/>
  <w15:chartTrackingRefBased/>
  <w15:docId w15:val="{167038FE-275A-4274-8241-1670E6E4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bms</dc:creator>
  <cp:keywords/>
  <dc:description/>
  <cp:lastModifiedBy>Luís Alves Ferreira</cp:lastModifiedBy>
  <cp:revision>2</cp:revision>
  <dcterms:created xsi:type="dcterms:W3CDTF">2023-11-13T12:48:00Z</dcterms:created>
  <dcterms:modified xsi:type="dcterms:W3CDTF">2023-11-13T12:48:00Z</dcterms:modified>
</cp:coreProperties>
</file>